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CD17C0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5B0D0F" w:rsidRDefault="00563EC4" w:rsidP="000D4FBE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CD17C0">
        <w:rPr>
          <w:rFonts w:ascii="Times New Roman" w:hAnsi="Times New Roman" w:cs="Times New Roman"/>
          <w:sz w:val="28"/>
          <w:szCs w:val="28"/>
        </w:rPr>
        <w:t>Jones Leiria de Lima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89324C">
        <w:rPr>
          <w:rFonts w:ascii="Times New Roman" w:hAnsi="Times New Roman" w:cs="Times New Roman"/>
          <w:sz w:val="28"/>
          <w:szCs w:val="28"/>
        </w:rPr>
        <w:t xml:space="preserve">solicitando </w:t>
      </w:r>
      <w:r w:rsidR="000D4FBE">
        <w:rPr>
          <w:rFonts w:ascii="Times New Roman" w:hAnsi="Times New Roman" w:cs="Times New Roman"/>
          <w:sz w:val="28"/>
          <w:szCs w:val="28"/>
        </w:rPr>
        <w:t xml:space="preserve">deste Poder Executivo </w:t>
      </w:r>
      <w:r w:rsidR="005B0D0F">
        <w:rPr>
          <w:rFonts w:ascii="Times New Roman" w:hAnsi="Times New Roman" w:cs="Times New Roman"/>
          <w:sz w:val="28"/>
          <w:szCs w:val="28"/>
        </w:rPr>
        <w:t xml:space="preserve">as seguintes </w:t>
      </w:r>
      <w:r w:rsidR="000D4FBE">
        <w:rPr>
          <w:rStyle w:val="5yl5"/>
          <w:rFonts w:ascii="Times New Roman" w:hAnsi="Times New Roman" w:cs="Times New Roman"/>
          <w:sz w:val="28"/>
          <w:szCs w:val="28"/>
        </w:rPr>
        <w:t>informações</w:t>
      </w:r>
      <w:r w:rsidR="005B0D0F">
        <w:rPr>
          <w:rStyle w:val="5yl5"/>
          <w:rFonts w:ascii="Times New Roman" w:hAnsi="Times New Roman" w:cs="Times New Roman"/>
          <w:sz w:val="28"/>
          <w:szCs w:val="28"/>
        </w:rPr>
        <w:t xml:space="preserve"> e ou documentos:</w:t>
      </w:r>
    </w:p>
    <w:p w:rsidR="00CD17C0" w:rsidRPr="00CD17C0" w:rsidRDefault="00CD17C0" w:rsidP="00CD17C0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17C0">
        <w:rPr>
          <w:rFonts w:ascii="Times New Roman" w:hAnsi="Times New Roman" w:cs="Times New Roman"/>
          <w:sz w:val="28"/>
          <w:szCs w:val="28"/>
        </w:rPr>
        <w:t>S</w:t>
      </w:r>
      <w:r w:rsidRPr="00CD17C0">
        <w:rPr>
          <w:rFonts w:ascii="Times New Roman" w:hAnsi="Times New Roman" w:cs="Times New Roman"/>
          <w:sz w:val="28"/>
          <w:szCs w:val="28"/>
        </w:rPr>
        <w:t>olicita</w:t>
      </w:r>
      <w:r>
        <w:rPr>
          <w:rFonts w:ascii="Times New Roman" w:hAnsi="Times New Roman" w:cs="Times New Roman"/>
          <w:sz w:val="28"/>
          <w:szCs w:val="28"/>
        </w:rPr>
        <w:t>mos</w:t>
      </w:r>
      <w:r w:rsidRPr="00CD17C0">
        <w:rPr>
          <w:rFonts w:ascii="Times New Roman" w:hAnsi="Times New Roman" w:cs="Times New Roman"/>
          <w:sz w:val="28"/>
          <w:szCs w:val="28"/>
        </w:rPr>
        <w:t xml:space="preserve"> relação de beneficiados do novo projeto habitacional do Bairro São José bem como cópia do contrato de comodato firmado entre os beneficiários e o </w:t>
      </w:r>
      <w:r w:rsidRPr="00CD17C0">
        <w:rPr>
          <w:rFonts w:ascii="Times New Roman" w:hAnsi="Times New Roman" w:cs="Times New Roman"/>
          <w:sz w:val="28"/>
          <w:szCs w:val="28"/>
        </w:rPr>
        <w:t>Município</w:t>
      </w:r>
      <w:r w:rsidRPr="00CD17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17C0" w:rsidRDefault="00CD17C0" w:rsidP="00CD17C0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o Poder Executivo determine o envio para o Ministério Público da relação das pessoas beneficiadas com o Projeto habitacional.</w:t>
      </w:r>
    </w:p>
    <w:p w:rsidR="00563EC4" w:rsidRPr="00CD17C0" w:rsidRDefault="00E8740C" w:rsidP="00CD17C0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CD17C0">
        <w:rPr>
          <w:rFonts w:ascii="Times New Roman" w:hAnsi="Times New Roman" w:cs="Times New Roman"/>
          <w:sz w:val="28"/>
          <w:szCs w:val="28"/>
        </w:rPr>
        <w:tab/>
      </w:r>
      <w:r w:rsidR="00212CC0" w:rsidRPr="00CD17C0">
        <w:rPr>
          <w:rFonts w:ascii="Times New Roman" w:hAnsi="Times New Roman" w:cs="Times New Roman"/>
          <w:sz w:val="28"/>
          <w:szCs w:val="28"/>
        </w:rPr>
        <w:tab/>
      </w:r>
      <w:r w:rsidR="00212CC0" w:rsidRPr="00CD17C0">
        <w:rPr>
          <w:rFonts w:ascii="Times New Roman" w:hAnsi="Times New Roman" w:cs="Times New Roman"/>
          <w:sz w:val="28"/>
          <w:szCs w:val="28"/>
        </w:rPr>
        <w:tab/>
      </w:r>
      <w:r w:rsidR="00212CC0" w:rsidRPr="00CD17C0">
        <w:rPr>
          <w:rFonts w:ascii="Times New Roman" w:hAnsi="Times New Roman" w:cs="Times New Roman"/>
          <w:sz w:val="28"/>
          <w:szCs w:val="28"/>
        </w:rPr>
        <w:tab/>
      </w:r>
      <w:r w:rsidR="00212CC0" w:rsidRPr="00CD17C0">
        <w:rPr>
          <w:rFonts w:ascii="Times New Roman" w:hAnsi="Times New Roman" w:cs="Times New Roman"/>
          <w:sz w:val="28"/>
          <w:szCs w:val="28"/>
        </w:rPr>
        <w:tab/>
      </w:r>
      <w:r w:rsidR="00563EC4" w:rsidRPr="00CD17C0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A376D"/>
    <w:rsid w:val="007A47FD"/>
    <w:rsid w:val="0081374F"/>
    <w:rsid w:val="0084589C"/>
    <w:rsid w:val="0086279E"/>
    <w:rsid w:val="008733A7"/>
    <w:rsid w:val="0089324C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D17C0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2017-05-03T10:54:00Z</cp:lastPrinted>
  <dcterms:created xsi:type="dcterms:W3CDTF">2017-05-03T10:54:00Z</dcterms:created>
  <dcterms:modified xsi:type="dcterms:W3CDTF">2017-05-03T10:54:00Z</dcterms:modified>
</cp:coreProperties>
</file>